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F6" w:rsidRDefault="006B04F6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 </w:t>
      </w:r>
      <w:r w:rsidR="00E10951">
        <w:rPr>
          <w:rFonts w:ascii="Times New Roman" w:hAnsi="Times New Roman" w:cs="Times New Roman"/>
          <w:sz w:val="24"/>
          <w:szCs w:val="24"/>
        </w:rPr>
        <w:t>16 mai 2018</w:t>
      </w:r>
    </w:p>
    <w:p w:rsidR="006B04F6" w:rsidRDefault="006B04F6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04F6" w:rsidRDefault="006B04F6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04F6" w:rsidRDefault="006B04F6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04F6" w:rsidRDefault="006B04F6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70DB" w:rsidRDefault="0095496D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 d’adresse</w:t>
      </w:r>
    </w:p>
    <w:p w:rsidR="003B70DB" w:rsidRDefault="003B70DB" w:rsidP="006B04F6">
      <w:pPr>
        <w:tabs>
          <w:tab w:val="left" w:pos="709"/>
          <w:tab w:val="left" w:pos="482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4F6" w:rsidRDefault="006B04F6" w:rsidP="006B04F6">
      <w:pPr>
        <w:tabs>
          <w:tab w:val="left" w:pos="709"/>
          <w:tab w:val="left" w:pos="482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DF">
        <w:rPr>
          <w:rFonts w:ascii="Times New Roman" w:hAnsi="Times New Roman" w:cs="Times New Roman"/>
          <w:b/>
          <w:sz w:val="24"/>
          <w:szCs w:val="24"/>
        </w:rPr>
        <w:t>Objet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951">
        <w:rPr>
          <w:rFonts w:ascii="Times New Roman" w:hAnsi="Times New Roman" w:cs="Times New Roman"/>
          <w:b/>
          <w:sz w:val="24"/>
          <w:szCs w:val="24"/>
        </w:rPr>
        <w:t>Offre de service</w:t>
      </w:r>
    </w:p>
    <w:p w:rsidR="00AA1FDF" w:rsidRDefault="00AA1FDF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04F6" w:rsidRPr="003B70DB" w:rsidRDefault="0095496D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Formule d’appel,</w:t>
      </w:r>
    </w:p>
    <w:p w:rsidR="006B04F6" w:rsidRPr="0019336F" w:rsidRDefault="006B04F6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04F6" w:rsidRDefault="006B04F6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336F">
        <w:rPr>
          <w:rFonts w:ascii="Times New Roman" w:hAnsi="Times New Roman" w:cs="Times New Roman"/>
          <w:sz w:val="24"/>
          <w:szCs w:val="24"/>
        </w:rPr>
        <w:tab/>
      </w:r>
      <w:r w:rsidR="00E10951">
        <w:rPr>
          <w:rFonts w:ascii="Times New Roman" w:hAnsi="Times New Roman" w:cs="Times New Roman"/>
          <w:sz w:val="24"/>
          <w:szCs w:val="24"/>
        </w:rPr>
        <w:t>À la suite de notre conversation téléphonique, je suis heureuse de vous faire parvenir mon offre de service pour la rédaction et la correction de votre rapport annuel.</w:t>
      </w:r>
    </w:p>
    <w:p w:rsidR="0019336F" w:rsidRDefault="0019336F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336F" w:rsidRDefault="0019336F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0951">
        <w:rPr>
          <w:rFonts w:ascii="Times New Roman" w:hAnsi="Times New Roman" w:cs="Times New Roman"/>
          <w:sz w:val="24"/>
          <w:szCs w:val="24"/>
        </w:rPr>
        <w:t xml:space="preserve">Vous trouverez en pièce jointe toutes les informations </w:t>
      </w:r>
      <w:r w:rsidR="00C622BB">
        <w:rPr>
          <w:rFonts w:ascii="Times New Roman" w:hAnsi="Times New Roman" w:cs="Times New Roman"/>
          <w:sz w:val="24"/>
          <w:szCs w:val="24"/>
        </w:rPr>
        <w:t>demandées</w:t>
      </w:r>
      <w:r w:rsidR="00E10951">
        <w:rPr>
          <w:rFonts w:ascii="Times New Roman" w:hAnsi="Times New Roman" w:cs="Times New Roman"/>
          <w:sz w:val="24"/>
          <w:szCs w:val="24"/>
        </w:rPr>
        <w:t xml:space="preserve"> ainsi qu’un très court questionnaire qui me permettra de mieux connaître votre entreprise. J’ai également pris la liberté de joindre une fiche de travail qui m’aidera à intégrer tout le contenu nécessaire pour la rédaction.</w:t>
      </w:r>
      <w:r w:rsidR="0031640B">
        <w:rPr>
          <w:rFonts w:ascii="Times New Roman" w:hAnsi="Times New Roman" w:cs="Times New Roman"/>
          <w:sz w:val="24"/>
          <w:szCs w:val="24"/>
        </w:rPr>
        <w:t xml:space="preserve"> Puisque vous êtes un client fidèle, je vous offre une réduction de </w:t>
      </w:r>
      <w:r w:rsidR="0095496D">
        <w:rPr>
          <w:rFonts w:ascii="Times New Roman" w:hAnsi="Times New Roman" w:cs="Times New Roman"/>
          <w:sz w:val="24"/>
          <w:szCs w:val="24"/>
        </w:rPr>
        <w:t>Réduction</w:t>
      </w:r>
      <w:r w:rsidR="0031640B">
        <w:rPr>
          <w:rFonts w:ascii="Times New Roman" w:hAnsi="Times New Roman" w:cs="Times New Roman"/>
          <w:sz w:val="24"/>
          <w:szCs w:val="24"/>
        </w:rPr>
        <w:t xml:space="preserve"> pour l’exécution de ce mandat.</w:t>
      </w:r>
    </w:p>
    <w:p w:rsidR="00E10951" w:rsidRDefault="00E10951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0951" w:rsidRPr="0019336F" w:rsidRDefault="00E10951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 vous avez besoin de plus d’information ou que vous souhaitez discuter de l’offre, vous pouvez me joindre par courriel au frederique@cubicule.ca.</w:t>
      </w:r>
    </w:p>
    <w:p w:rsidR="006B04F6" w:rsidRPr="0019336F" w:rsidRDefault="006B04F6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04F6" w:rsidRDefault="006B04F6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336F">
        <w:rPr>
          <w:rFonts w:ascii="Times New Roman" w:hAnsi="Times New Roman" w:cs="Times New Roman"/>
          <w:sz w:val="24"/>
          <w:szCs w:val="24"/>
        </w:rPr>
        <w:tab/>
        <w:t xml:space="preserve">Veuillez agréer, </w:t>
      </w:r>
      <w:r w:rsidR="0095496D">
        <w:rPr>
          <w:rFonts w:ascii="Times New Roman" w:hAnsi="Times New Roman" w:cs="Times New Roman"/>
          <w:sz w:val="24"/>
          <w:szCs w:val="24"/>
        </w:rPr>
        <w:t xml:space="preserve">Formule d’appel, </w:t>
      </w:r>
      <w:r w:rsidR="003F4ED0">
        <w:rPr>
          <w:rFonts w:ascii="Times New Roman" w:hAnsi="Times New Roman" w:cs="Times New Roman"/>
          <w:sz w:val="24"/>
          <w:szCs w:val="24"/>
        </w:rPr>
        <w:t>l’expression de no</w:t>
      </w:r>
      <w:r w:rsidRPr="0019336F">
        <w:rPr>
          <w:rFonts w:ascii="Times New Roman" w:hAnsi="Times New Roman" w:cs="Times New Roman"/>
          <w:sz w:val="24"/>
          <w:szCs w:val="24"/>
        </w:rPr>
        <w:t>s sentiments distingués.</w:t>
      </w:r>
    </w:p>
    <w:p w:rsidR="006B04F6" w:rsidRDefault="006B04F6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04F6" w:rsidRDefault="006B04F6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04F6" w:rsidRDefault="006B04F6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04F6" w:rsidRDefault="006B04F6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04F6" w:rsidRDefault="00E10951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Frédérique Forgues</w:t>
      </w:r>
    </w:p>
    <w:p w:rsidR="006B04F6" w:rsidRDefault="006B04F6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0951">
        <w:rPr>
          <w:rFonts w:ascii="Times New Roman" w:hAnsi="Times New Roman" w:cs="Times New Roman"/>
          <w:sz w:val="24"/>
          <w:szCs w:val="24"/>
        </w:rPr>
        <w:t>Fondatrice et adjointe administrative</w:t>
      </w:r>
    </w:p>
    <w:p w:rsidR="00C622BB" w:rsidRDefault="00C622BB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j. 3</w:t>
      </w:r>
    </w:p>
    <w:p w:rsidR="00C622BB" w:rsidRPr="006B04F6" w:rsidRDefault="00C622BB" w:rsidP="006B04F6">
      <w:pPr>
        <w:tabs>
          <w:tab w:val="left" w:pos="709"/>
          <w:tab w:val="left" w:pos="48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622BB" w:rsidRPr="006B04F6" w:rsidSect="006B04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93" w:rsidRDefault="003C5993" w:rsidP="00E10951">
      <w:pPr>
        <w:spacing w:after="0" w:line="240" w:lineRule="auto"/>
      </w:pPr>
      <w:r>
        <w:separator/>
      </w:r>
    </w:p>
  </w:endnote>
  <w:endnote w:type="continuationSeparator" w:id="0">
    <w:p w:rsidR="003C5993" w:rsidRDefault="003C5993" w:rsidP="00E1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149" w:rsidRDefault="00C46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149" w:rsidRDefault="00C461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149" w:rsidRDefault="00C461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93" w:rsidRDefault="003C5993" w:rsidP="00E10951">
      <w:pPr>
        <w:spacing w:after="0" w:line="240" w:lineRule="auto"/>
      </w:pPr>
      <w:r>
        <w:separator/>
      </w:r>
    </w:p>
  </w:footnote>
  <w:footnote w:type="continuationSeparator" w:id="0">
    <w:p w:rsidR="003C5993" w:rsidRDefault="003C5993" w:rsidP="00E1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149" w:rsidRDefault="00C461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149" w:rsidRDefault="00C46149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165735</wp:posOffset>
          </wp:positionV>
          <wp:extent cx="1377950" cy="1174115"/>
          <wp:effectExtent l="0" t="0" r="0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117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149" w:rsidRDefault="00C461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2NLQ0Njc1NgISJko6SsGpxcWZ+XkgBUa1ADHwb0QsAAAA"/>
  </w:docVars>
  <w:rsids>
    <w:rsidRoot w:val="00E10951"/>
    <w:rsid w:val="00042837"/>
    <w:rsid w:val="0019336F"/>
    <w:rsid w:val="00241CBA"/>
    <w:rsid w:val="002A555C"/>
    <w:rsid w:val="002B2FC6"/>
    <w:rsid w:val="0031640B"/>
    <w:rsid w:val="003B2C9E"/>
    <w:rsid w:val="003B70DB"/>
    <w:rsid w:val="003C5993"/>
    <w:rsid w:val="003F4ED0"/>
    <w:rsid w:val="004213BF"/>
    <w:rsid w:val="005B147F"/>
    <w:rsid w:val="006B04F6"/>
    <w:rsid w:val="0095496D"/>
    <w:rsid w:val="00A01131"/>
    <w:rsid w:val="00AA1FDF"/>
    <w:rsid w:val="00C2641C"/>
    <w:rsid w:val="00C46149"/>
    <w:rsid w:val="00C622BB"/>
    <w:rsid w:val="00D643F7"/>
    <w:rsid w:val="00E10951"/>
    <w:rsid w:val="00E26374"/>
    <w:rsid w:val="00E37E1D"/>
    <w:rsid w:val="00E87E69"/>
    <w:rsid w:val="00F33039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01F6D6-3A0C-4266-86E0-711CC9B2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0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AF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109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951"/>
  </w:style>
  <w:style w:type="paragraph" w:styleId="Pieddepage">
    <w:name w:val="footer"/>
    <w:basedOn w:val="Normal"/>
    <w:link w:val="PieddepageCar"/>
    <w:uiPriority w:val="99"/>
    <w:unhideWhenUsed/>
    <w:rsid w:val="00E109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951"/>
  </w:style>
  <w:style w:type="character" w:customStyle="1" w:styleId="Titre2Car">
    <w:name w:val="Titre 2 Car"/>
    <w:basedOn w:val="Policepardfaut"/>
    <w:link w:val="Titre2"/>
    <w:uiPriority w:val="9"/>
    <w:rsid w:val="00E109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&#233;d&#233;rique\Documents\Mod&#232;les%20Office%20personnalis&#233;s\Lettre%20une%20p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une page</Template>
  <TotalTime>46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</dc:creator>
  <cp:keywords/>
  <dc:description/>
  <cp:lastModifiedBy>Frédérique Forgues</cp:lastModifiedBy>
  <cp:revision>6</cp:revision>
  <cp:lastPrinted>2017-03-08T19:23:00Z</cp:lastPrinted>
  <dcterms:created xsi:type="dcterms:W3CDTF">2018-05-10T02:12:00Z</dcterms:created>
  <dcterms:modified xsi:type="dcterms:W3CDTF">2018-05-10T19:53:00Z</dcterms:modified>
</cp:coreProperties>
</file>